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C55" w:rsidRDefault="007C4C55" w:rsidP="00CA26C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-409575</wp:posOffset>
            </wp:positionV>
            <wp:extent cx="1288415" cy="101790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ton Primar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281">
        <w:t xml:space="preserve">Key Stage Two </w:t>
      </w:r>
      <w:r>
        <w:t xml:space="preserve">Assessment </w:t>
      </w:r>
      <w:proofErr w:type="gramStart"/>
      <w:r>
        <w:t>Data</w:t>
      </w:r>
      <w:r w:rsidR="00E31281">
        <w:t xml:space="preserve">  </w:t>
      </w:r>
      <w:r>
        <w:t>2023</w:t>
      </w:r>
      <w:proofErr w:type="gramEnd"/>
      <w:r>
        <w:t>-2024</w:t>
      </w:r>
    </w:p>
    <w:p w:rsidR="00A470E7" w:rsidRDefault="00A470E7" w:rsidP="00A470E7">
      <w:pPr>
        <w:rPr>
          <w:b/>
          <w:u w:val="single"/>
        </w:rPr>
      </w:pPr>
      <w:r w:rsidRPr="00A470E7">
        <w:rPr>
          <w:b/>
          <w:u w:val="single"/>
        </w:rPr>
        <w:t xml:space="preserve">Year </w:t>
      </w:r>
      <w:r w:rsidR="00E31281">
        <w:rPr>
          <w:b/>
          <w:u w:val="single"/>
        </w:rPr>
        <w:t>Six</w:t>
      </w:r>
    </w:p>
    <w:p w:rsidR="00E31281" w:rsidRPr="00A470E7" w:rsidRDefault="00E31281" w:rsidP="00A470E7">
      <w:pPr>
        <w:rPr>
          <w:b/>
          <w:u w:val="single"/>
        </w:rPr>
      </w:pPr>
      <w:r>
        <w:rPr>
          <w:b/>
          <w:u w:val="single"/>
        </w:rPr>
        <w:t xml:space="preserve">Expected Standard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687"/>
        <w:gridCol w:w="2031"/>
        <w:gridCol w:w="2032"/>
        <w:gridCol w:w="2032"/>
      </w:tblGrid>
      <w:tr w:rsidR="00A470E7" w:rsidTr="00E31281">
        <w:tc>
          <w:tcPr>
            <w:tcW w:w="3687" w:type="dxa"/>
          </w:tcPr>
          <w:p w:rsidR="00A470E7" w:rsidRDefault="00A470E7" w:rsidP="007C4C55">
            <w:pPr>
              <w:jc w:val="center"/>
            </w:pPr>
            <w:r>
              <w:t>Number in cohort 2</w:t>
            </w:r>
            <w:r w:rsidR="009F5532">
              <w:t>4</w:t>
            </w:r>
            <w:r>
              <w:t xml:space="preserve"> = </w:t>
            </w:r>
            <w:r w:rsidR="009F5532">
              <w:t>4.16</w:t>
            </w:r>
            <w:r>
              <w:t>% each</w:t>
            </w:r>
          </w:p>
        </w:tc>
        <w:tc>
          <w:tcPr>
            <w:tcW w:w="2031" w:type="dxa"/>
          </w:tcPr>
          <w:p w:rsidR="00A470E7" w:rsidRDefault="00A470E7" w:rsidP="007C4C55">
            <w:pPr>
              <w:jc w:val="center"/>
            </w:pPr>
            <w:r>
              <w:t xml:space="preserve">School </w:t>
            </w:r>
          </w:p>
        </w:tc>
        <w:tc>
          <w:tcPr>
            <w:tcW w:w="2032" w:type="dxa"/>
          </w:tcPr>
          <w:p w:rsidR="00A470E7" w:rsidRDefault="00A470E7" w:rsidP="007C4C55">
            <w:pPr>
              <w:jc w:val="center"/>
            </w:pPr>
            <w:r>
              <w:t xml:space="preserve">TSDC* Average </w:t>
            </w:r>
          </w:p>
        </w:tc>
        <w:tc>
          <w:tcPr>
            <w:tcW w:w="2032" w:type="dxa"/>
          </w:tcPr>
          <w:p w:rsidR="00A470E7" w:rsidRDefault="00A470E7" w:rsidP="007C4C55">
            <w:pPr>
              <w:jc w:val="center"/>
            </w:pPr>
            <w:r>
              <w:t xml:space="preserve">National Average </w:t>
            </w:r>
          </w:p>
        </w:tc>
      </w:tr>
      <w:tr w:rsidR="00A470E7" w:rsidTr="00E31281">
        <w:tc>
          <w:tcPr>
            <w:tcW w:w="3687" w:type="dxa"/>
          </w:tcPr>
          <w:p w:rsidR="00A470E7" w:rsidRDefault="00E31281" w:rsidP="007C4C55">
            <w:pPr>
              <w:jc w:val="center"/>
            </w:pPr>
            <w:r>
              <w:t xml:space="preserve">Reading </w:t>
            </w:r>
          </w:p>
        </w:tc>
        <w:tc>
          <w:tcPr>
            <w:tcW w:w="2031" w:type="dxa"/>
          </w:tcPr>
          <w:p w:rsidR="00A470E7" w:rsidRDefault="009F5532" w:rsidP="007C4C55">
            <w:pPr>
              <w:jc w:val="center"/>
            </w:pPr>
            <w:r>
              <w:t>8</w:t>
            </w:r>
            <w:r w:rsidR="00503968">
              <w:t>8</w:t>
            </w:r>
            <w:r w:rsidR="00CF27DE">
              <w:t>%</w:t>
            </w:r>
          </w:p>
        </w:tc>
        <w:tc>
          <w:tcPr>
            <w:tcW w:w="2032" w:type="dxa"/>
          </w:tcPr>
          <w:p w:rsidR="00A470E7" w:rsidRDefault="009F5532" w:rsidP="007C4C55">
            <w:pPr>
              <w:jc w:val="center"/>
            </w:pPr>
            <w:r>
              <w:t>75</w:t>
            </w:r>
            <w:r w:rsidR="00CF27DE">
              <w:t>%</w:t>
            </w:r>
          </w:p>
        </w:tc>
        <w:tc>
          <w:tcPr>
            <w:tcW w:w="2032" w:type="dxa"/>
          </w:tcPr>
          <w:p w:rsidR="00A470E7" w:rsidRDefault="009F5532" w:rsidP="007C4C55">
            <w:pPr>
              <w:jc w:val="center"/>
            </w:pPr>
            <w:r>
              <w:t>74%</w:t>
            </w:r>
          </w:p>
        </w:tc>
      </w:tr>
      <w:tr w:rsidR="00A470E7" w:rsidTr="00E31281">
        <w:tc>
          <w:tcPr>
            <w:tcW w:w="3687" w:type="dxa"/>
          </w:tcPr>
          <w:p w:rsidR="00A470E7" w:rsidRDefault="00E31281" w:rsidP="007C4C55">
            <w:pPr>
              <w:jc w:val="center"/>
            </w:pPr>
            <w:r>
              <w:t xml:space="preserve">Writing </w:t>
            </w:r>
            <w:r w:rsidR="00A470E7">
              <w:t xml:space="preserve"> </w:t>
            </w:r>
          </w:p>
        </w:tc>
        <w:tc>
          <w:tcPr>
            <w:tcW w:w="2031" w:type="dxa"/>
          </w:tcPr>
          <w:p w:rsidR="00A470E7" w:rsidRDefault="009F5532" w:rsidP="007C4C55">
            <w:pPr>
              <w:jc w:val="center"/>
            </w:pPr>
            <w:r>
              <w:t>88%</w:t>
            </w:r>
          </w:p>
        </w:tc>
        <w:tc>
          <w:tcPr>
            <w:tcW w:w="2032" w:type="dxa"/>
          </w:tcPr>
          <w:p w:rsidR="00A470E7" w:rsidRDefault="009F5532" w:rsidP="007C4C55">
            <w:pPr>
              <w:jc w:val="center"/>
            </w:pPr>
            <w:r>
              <w:t>74%</w:t>
            </w:r>
          </w:p>
        </w:tc>
        <w:tc>
          <w:tcPr>
            <w:tcW w:w="2032" w:type="dxa"/>
          </w:tcPr>
          <w:p w:rsidR="00A470E7" w:rsidRDefault="009F5532" w:rsidP="007C4C55">
            <w:pPr>
              <w:jc w:val="center"/>
            </w:pPr>
            <w:r>
              <w:t>72%</w:t>
            </w:r>
          </w:p>
        </w:tc>
      </w:tr>
      <w:tr w:rsidR="00E31281" w:rsidTr="00E31281">
        <w:tc>
          <w:tcPr>
            <w:tcW w:w="3687" w:type="dxa"/>
          </w:tcPr>
          <w:p w:rsidR="00E31281" w:rsidRDefault="00E31281" w:rsidP="007C4C55">
            <w:pPr>
              <w:jc w:val="center"/>
            </w:pPr>
            <w:r>
              <w:t xml:space="preserve">Maths </w:t>
            </w:r>
          </w:p>
        </w:tc>
        <w:tc>
          <w:tcPr>
            <w:tcW w:w="2031" w:type="dxa"/>
          </w:tcPr>
          <w:p w:rsidR="00E31281" w:rsidRDefault="009F5532" w:rsidP="007C4C55">
            <w:pPr>
              <w:jc w:val="center"/>
            </w:pPr>
            <w:r>
              <w:t>96%</w:t>
            </w:r>
          </w:p>
        </w:tc>
        <w:tc>
          <w:tcPr>
            <w:tcW w:w="2032" w:type="dxa"/>
          </w:tcPr>
          <w:p w:rsidR="00E31281" w:rsidRDefault="009F5532" w:rsidP="007C4C55">
            <w:pPr>
              <w:jc w:val="center"/>
            </w:pPr>
            <w:r>
              <w:t>75%</w:t>
            </w:r>
          </w:p>
        </w:tc>
        <w:tc>
          <w:tcPr>
            <w:tcW w:w="2032" w:type="dxa"/>
          </w:tcPr>
          <w:p w:rsidR="00E31281" w:rsidRDefault="009F5532" w:rsidP="007C4C55">
            <w:pPr>
              <w:jc w:val="center"/>
            </w:pPr>
            <w:r>
              <w:t>73%</w:t>
            </w:r>
          </w:p>
        </w:tc>
      </w:tr>
      <w:tr w:rsidR="00E31281" w:rsidTr="00E31281">
        <w:tc>
          <w:tcPr>
            <w:tcW w:w="3687" w:type="dxa"/>
          </w:tcPr>
          <w:p w:rsidR="00E31281" w:rsidRDefault="00E31281" w:rsidP="007C4C55">
            <w:pPr>
              <w:jc w:val="center"/>
            </w:pPr>
            <w:r>
              <w:t xml:space="preserve">Spelling, punctuation and grammar </w:t>
            </w:r>
          </w:p>
        </w:tc>
        <w:tc>
          <w:tcPr>
            <w:tcW w:w="2031" w:type="dxa"/>
          </w:tcPr>
          <w:p w:rsidR="00E31281" w:rsidRDefault="009F5532" w:rsidP="007C4C55">
            <w:pPr>
              <w:jc w:val="center"/>
            </w:pPr>
            <w:r>
              <w:t>83%</w:t>
            </w:r>
          </w:p>
        </w:tc>
        <w:tc>
          <w:tcPr>
            <w:tcW w:w="2032" w:type="dxa"/>
          </w:tcPr>
          <w:p w:rsidR="00E31281" w:rsidRDefault="009F5532" w:rsidP="007C4C55">
            <w:pPr>
              <w:jc w:val="center"/>
            </w:pPr>
            <w:r>
              <w:t>73%</w:t>
            </w:r>
          </w:p>
        </w:tc>
        <w:tc>
          <w:tcPr>
            <w:tcW w:w="2032" w:type="dxa"/>
          </w:tcPr>
          <w:p w:rsidR="00E31281" w:rsidRDefault="009F5532" w:rsidP="007C4C55">
            <w:pPr>
              <w:jc w:val="center"/>
            </w:pPr>
            <w:r>
              <w:t>72%</w:t>
            </w:r>
          </w:p>
        </w:tc>
      </w:tr>
      <w:tr w:rsidR="00E31281" w:rsidTr="00E31281">
        <w:tc>
          <w:tcPr>
            <w:tcW w:w="3687" w:type="dxa"/>
          </w:tcPr>
          <w:p w:rsidR="00E31281" w:rsidRDefault="00E31281" w:rsidP="007C4C55">
            <w:pPr>
              <w:jc w:val="center"/>
            </w:pPr>
            <w:r>
              <w:t xml:space="preserve">Combined Reading, Writing and Maths </w:t>
            </w:r>
          </w:p>
        </w:tc>
        <w:tc>
          <w:tcPr>
            <w:tcW w:w="2031" w:type="dxa"/>
          </w:tcPr>
          <w:p w:rsidR="00E31281" w:rsidRDefault="009F5532" w:rsidP="007C4C55">
            <w:pPr>
              <w:jc w:val="center"/>
            </w:pPr>
            <w:r>
              <w:t>83%</w:t>
            </w:r>
          </w:p>
        </w:tc>
        <w:tc>
          <w:tcPr>
            <w:tcW w:w="2032" w:type="dxa"/>
          </w:tcPr>
          <w:p w:rsidR="00E31281" w:rsidRDefault="009F5532" w:rsidP="007C4C55">
            <w:pPr>
              <w:jc w:val="center"/>
            </w:pPr>
            <w:r>
              <w:t>63%</w:t>
            </w:r>
          </w:p>
        </w:tc>
        <w:tc>
          <w:tcPr>
            <w:tcW w:w="2032" w:type="dxa"/>
          </w:tcPr>
          <w:p w:rsidR="00E31281" w:rsidRDefault="009F5532" w:rsidP="007C4C55">
            <w:pPr>
              <w:jc w:val="center"/>
            </w:pPr>
            <w:r>
              <w:t>61%</w:t>
            </w:r>
          </w:p>
        </w:tc>
      </w:tr>
    </w:tbl>
    <w:p w:rsidR="00E31281" w:rsidRDefault="00E31281" w:rsidP="00E31281">
      <w:pPr>
        <w:rPr>
          <w:b/>
          <w:u w:val="single"/>
        </w:rPr>
      </w:pPr>
      <w:r>
        <w:rPr>
          <w:b/>
          <w:u w:val="single"/>
        </w:rPr>
        <w:t xml:space="preserve">Greater Depth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687"/>
        <w:gridCol w:w="1984"/>
        <w:gridCol w:w="2126"/>
        <w:gridCol w:w="1985"/>
      </w:tblGrid>
      <w:tr w:rsidR="00E31281" w:rsidTr="00E31281">
        <w:tc>
          <w:tcPr>
            <w:tcW w:w="3687" w:type="dxa"/>
          </w:tcPr>
          <w:p w:rsidR="00E31281" w:rsidRDefault="009F5532" w:rsidP="005F0162">
            <w:pPr>
              <w:jc w:val="center"/>
            </w:pPr>
            <w:r>
              <w:t>Number in cohort 24 = 4.16% each</w:t>
            </w:r>
          </w:p>
        </w:tc>
        <w:tc>
          <w:tcPr>
            <w:tcW w:w="1984" w:type="dxa"/>
          </w:tcPr>
          <w:p w:rsidR="00E31281" w:rsidRDefault="00E31281" w:rsidP="005F0162">
            <w:pPr>
              <w:jc w:val="center"/>
            </w:pPr>
            <w:r>
              <w:t xml:space="preserve">School </w:t>
            </w:r>
          </w:p>
        </w:tc>
        <w:tc>
          <w:tcPr>
            <w:tcW w:w="2126" w:type="dxa"/>
          </w:tcPr>
          <w:p w:rsidR="00E31281" w:rsidRDefault="00E31281" w:rsidP="005F0162">
            <w:pPr>
              <w:jc w:val="center"/>
            </w:pPr>
            <w:r>
              <w:t xml:space="preserve">TSDC* Average </w:t>
            </w:r>
          </w:p>
        </w:tc>
        <w:tc>
          <w:tcPr>
            <w:tcW w:w="1985" w:type="dxa"/>
          </w:tcPr>
          <w:p w:rsidR="00E31281" w:rsidRDefault="00E31281" w:rsidP="005F0162">
            <w:pPr>
              <w:jc w:val="center"/>
            </w:pPr>
            <w:r>
              <w:t xml:space="preserve">National Average </w:t>
            </w:r>
          </w:p>
        </w:tc>
      </w:tr>
      <w:tr w:rsidR="009F5532" w:rsidTr="00E31281">
        <w:tc>
          <w:tcPr>
            <w:tcW w:w="3687" w:type="dxa"/>
          </w:tcPr>
          <w:p w:rsidR="009F5532" w:rsidRDefault="009F5532" w:rsidP="009F5532">
            <w:pPr>
              <w:jc w:val="center"/>
            </w:pPr>
            <w:r>
              <w:t xml:space="preserve">Reading </w:t>
            </w:r>
          </w:p>
        </w:tc>
        <w:tc>
          <w:tcPr>
            <w:tcW w:w="1984" w:type="dxa"/>
          </w:tcPr>
          <w:p w:rsidR="009F5532" w:rsidRDefault="00503968" w:rsidP="009F5532">
            <w:pPr>
              <w:jc w:val="center"/>
            </w:pPr>
            <w:r>
              <w:t>29%</w:t>
            </w:r>
          </w:p>
        </w:tc>
        <w:tc>
          <w:tcPr>
            <w:tcW w:w="2126" w:type="dxa"/>
          </w:tcPr>
          <w:p w:rsidR="009F5532" w:rsidRDefault="00503968" w:rsidP="009F5532">
            <w:pPr>
              <w:jc w:val="center"/>
            </w:pPr>
            <w:r>
              <w:t>27%</w:t>
            </w:r>
          </w:p>
        </w:tc>
        <w:tc>
          <w:tcPr>
            <w:tcW w:w="1985" w:type="dxa"/>
          </w:tcPr>
          <w:p w:rsidR="009F5532" w:rsidRDefault="00503968" w:rsidP="009F5532">
            <w:pPr>
              <w:jc w:val="center"/>
            </w:pPr>
            <w:r>
              <w:t>28%</w:t>
            </w:r>
          </w:p>
        </w:tc>
      </w:tr>
      <w:tr w:rsidR="009F5532" w:rsidTr="00E31281">
        <w:tc>
          <w:tcPr>
            <w:tcW w:w="3687" w:type="dxa"/>
          </w:tcPr>
          <w:p w:rsidR="009F5532" w:rsidRDefault="009F5532" w:rsidP="009F5532">
            <w:pPr>
              <w:jc w:val="center"/>
            </w:pPr>
            <w:r>
              <w:t xml:space="preserve">Writing  </w:t>
            </w:r>
          </w:p>
        </w:tc>
        <w:tc>
          <w:tcPr>
            <w:tcW w:w="1984" w:type="dxa"/>
          </w:tcPr>
          <w:p w:rsidR="009F5532" w:rsidRDefault="00503968" w:rsidP="009F5532">
            <w:pPr>
              <w:jc w:val="center"/>
            </w:pPr>
            <w:r>
              <w:t>33%</w:t>
            </w:r>
          </w:p>
        </w:tc>
        <w:tc>
          <w:tcPr>
            <w:tcW w:w="2126" w:type="dxa"/>
          </w:tcPr>
          <w:p w:rsidR="009F5532" w:rsidRDefault="00503968" w:rsidP="009F5532">
            <w:pPr>
              <w:jc w:val="center"/>
            </w:pPr>
            <w:r>
              <w:t>14%</w:t>
            </w:r>
          </w:p>
        </w:tc>
        <w:tc>
          <w:tcPr>
            <w:tcW w:w="1985" w:type="dxa"/>
          </w:tcPr>
          <w:p w:rsidR="009F5532" w:rsidRDefault="00503968" w:rsidP="009F5532">
            <w:pPr>
              <w:jc w:val="center"/>
            </w:pPr>
            <w:r>
              <w:t>13%</w:t>
            </w:r>
          </w:p>
        </w:tc>
      </w:tr>
      <w:tr w:rsidR="009F5532" w:rsidTr="00E31281">
        <w:tc>
          <w:tcPr>
            <w:tcW w:w="3687" w:type="dxa"/>
          </w:tcPr>
          <w:p w:rsidR="009F5532" w:rsidRDefault="009F5532" w:rsidP="009F5532">
            <w:pPr>
              <w:jc w:val="center"/>
            </w:pPr>
            <w:r>
              <w:t xml:space="preserve">Maths </w:t>
            </w:r>
          </w:p>
        </w:tc>
        <w:tc>
          <w:tcPr>
            <w:tcW w:w="1984" w:type="dxa"/>
          </w:tcPr>
          <w:p w:rsidR="009F5532" w:rsidRDefault="00503968" w:rsidP="009F5532">
            <w:pPr>
              <w:jc w:val="center"/>
            </w:pPr>
            <w:r>
              <w:t>25%</w:t>
            </w:r>
          </w:p>
        </w:tc>
        <w:tc>
          <w:tcPr>
            <w:tcW w:w="2126" w:type="dxa"/>
          </w:tcPr>
          <w:p w:rsidR="009F5532" w:rsidRDefault="00503968" w:rsidP="009F5532">
            <w:pPr>
              <w:jc w:val="center"/>
            </w:pPr>
            <w:r>
              <w:t>22%</w:t>
            </w:r>
          </w:p>
        </w:tc>
        <w:tc>
          <w:tcPr>
            <w:tcW w:w="1985" w:type="dxa"/>
          </w:tcPr>
          <w:p w:rsidR="009F5532" w:rsidRDefault="00503968" w:rsidP="009F5532">
            <w:pPr>
              <w:jc w:val="center"/>
            </w:pPr>
            <w:r>
              <w:t>24%</w:t>
            </w:r>
          </w:p>
        </w:tc>
      </w:tr>
      <w:tr w:rsidR="009F5532" w:rsidTr="00E31281">
        <w:tc>
          <w:tcPr>
            <w:tcW w:w="3687" w:type="dxa"/>
          </w:tcPr>
          <w:p w:rsidR="009F5532" w:rsidRDefault="009F5532" w:rsidP="009F5532">
            <w:pPr>
              <w:jc w:val="center"/>
            </w:pPr>
            <w:r>
              <w:t xml:space="preserve">Spelling, punctuation and grammar </w:t>
            </w:r>
          </w:p>
        </w:tc>
        <w:tc>
          <w:tcPr>
            <w:tcW w:w="1984" w:type="dxa"/>
          </w:tcPr>
          <w:p w:rsidR="009F5532" w:rsidRDefault="00503968" w:rsidP="009F5532">
            <w:pPr>
              <w:jc w:val="center"/>
            </w:pPr>
            <w:r>
              <w:t>33%</w:t>
            </w:r>
          </w:p>
        </w:tc>
        <w:tc>
          <w:tcPr>
            <w:tcW w:w="2126" w:type="dxa"/>
          </w:tcPr>
          <w:p w:rsidR="009F5532" w:rsidRDefault="00503968" w:rsidP="009F5532">
            <w:pPr>
              <w:jc w:val="center"/>
            </w:pPr>
            <w:r>
              <w:t>29%</w:t>
            </w:r>
          </w:p>
        </w:tc>
        <w:tc>
          <w:tcPr>
            <w:tcW w:w="1985" w:type="dxa"/>
          </w:tcPr>
          <w:p w:rsidR="009F5532" w:rsidRDefault="00503968" w:rsidP="009F5532">
            <w:pPr>
              <w:jc w:val="center"/>
            </w:pPr>
            <w:r>
              <w:t>32%</w:t>
            </w:r>
          </w:p>
        </w:tc>
      </w:tr>
      <w:tr w:rsidR="009F5532" w:rsidTr="00E31281">
        <w:tc>
          <w:tcPr>
            <w:tcW w:w="3687" w:type="dxa"/>
          </w:tcPr>
          <w:p w:rsidR="009F5532" w:rsidRDefault="009F5532" w:rsidP="009F5532">
            <w:pPr>
              <w:jc w:val="center"/>
            </w:pPr>
            <w:r>
              <w:t xml:space="preserve">Combined Reading, Writing and Maths </w:t>
            </w:r>
          </w:p>
        </w:tc>
        <w:tc>
          <w:tcPr>
            <w:tcW w:w="1984" w:type="dxa"/>
          </w:tcPr>
          <w:p w:rsidR="009F5532" w:rsidRDefault="00503968" w:rsidP="009F5532">
            <w:pPr>
              <w:jc w:val="center"/>
            </w:pPr>
            <w:r>
              <w:t>13%</w:t>
            </w:r>
          </w:p>
        </w:tc>
        <w:tc>
          <w:tcPr>
            <w:tcW w:w="2126" w:type="dxa"/>
          </w:tcPr>
          <w:p w:rsidR="009F5532" w:rsidRDefault="00503968" w:rsidP="009F5532">
            <w:pPr>
              <w:jc w:val="center"/>
            </w:pPr>
            <w:r>
              <w:t>8%</w:t>
            </w:r>
          </w:p>
        </w:tc>
        <w:tc>
          <w:tcPr>
            <w:tcW w:w="1985" w:type="dxa"/>
          </w:tcPr>
          <w:p w:rsidR="009F5532" w:rsidRDefault="00503968" w:rsidP="009F5532">
            <w:pPr>
              <w:jc w:val="center"/>
            </w:pPr>
            <w:r>
              <w:t>8%</w:t>
            </w:r>
          </w:p>
        </w:tc>
      </w:tr>
    </w:tbl>
    <w:p w:rsidR="00E31281" w:rsidRDefault="00E31281" w:rsidP="00E31281">
      <w:pPr>
        <w:rPr>
          <w:b/>
          <w:u w:val="single"/>
        </w:rPr>
      </w:pPr>
    </w:p>
    <w:p w:rsidR="00CA26CE" w:rsidRDefault="00CA26CE" w:rsidP="00E31281">
      <w:r>
        <w:t>Average scaled score - Reading 108.1</w:t>
      </w:r>
      <w:r w:rsidR="00894A87">
        <w:t xml:space="preserve"> the national average is 105</w:t>
      </w:r>
    </w:p>
    <w:p w:rsidR="00CA26CE" w:rsidRPr="00CA26CE" w:rsidRDefault="00CA26CE" w:rsidP="00E31281">
      <w:r>
        <w:t>Average scaled score - Maths 106.3</w:t>
      </w:r>
      <w:r w:rsidR="00894A87">
        <w:t xml:space="preserve"> the national average is 104 </w:t>
      </w:r>
      <w:bookmarkStart w:id="0" w:name="_GoBack"/>
      <w:bookmarkEnd w:id="0"/>
    </w:p>
    <w:p w:rsidR="00782E44" w:rsidRDefault="00782E44" w:rsidP="00E31281">
      <w:pPr>
        <w:rPr>
          <w:b/>
          <w:u w:val="single"/>
        </w:rPr>
      </w:pPr>
    </w:p>
    <w:p w:rsidR="009F5532" w:rsidRDefault="00E31281" w:rsidP="00E31281">
      <w:r w:rsidRPr="00E31281">
        <w:rPr>
          <w:b/>
          <w:u w:val="single"/>
        </w:rPr>
        <w:t>Disaggregated Data</w:t>
      </w:r>
      <w:r>
        <w:t xml:space="preserve"> </w:t>
      </w:r>
    </w:p>
    <w:p w:rsidR="00E31281" w:rsidRDefault="00A470E7" w:rsidP="00E31281">
      <w:r>
        <w:t xml:space="preserve">Number of children in ARP or SEND unit </w:t>
      </w:r>
      <w:r w:rsidR="007D2C05">
        <w:t>1</w:t>
      </w:r>
    </w:p>
    <w:p w:rsidR="00503968" w:rsidRPr="00A470E7" w:rsidRDefault="00503968" w:rsidP="00503968">
      <w:pPr>
        <w:rPr>
          <w:b/>
          <w:u w:val="single"/>
        </w:rPr>
      </w:pPr>
      <w:r>
        <w:rPr>
          <w:b/>
          <w:u w:val="single"/>
        </w:rPr>
        <w:t xml:space="preserve">Expected Standard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687"/>
        <w:gridCol w:w="1984"/>
        <w:gridCol w:w="2126"/>
        <w:gridCol w:w="1985"/>
      </w:tblGrid>
      <w:tr w:rsidR="00E31281" w:rsidTr="00E31281">
        <w:tc>
          <w:tcPr>
            <w:tcW w:w="3687" w:type="dxa"/>
          </w:tcPr>
          <w:p w:rsidR="00E31281" w:rsidRDefault="00E31281" w:rsidP="005F0162">
            <w:pPr>
              <w:jc w:val="center"/>
            </w:pPr>
            <w:r>
              <w:t>Number in cohort 2</w:t>
            </w:r>
            <w:r w:rsidR="009F5532">
              <w:t>3</w:t>
            </w:r>
            <w:r>
              <w:t xml:space="preserve"> = </w:t>
            </w:r>
            <w:r w:rsidR="009F5532">
              <w:t>4</w:t>
            </w:r>
            <w:r>
              <w:t>.</w:t>
            </w:r>
            <w:r w:rsidR="009F5532">
              <w:t>3</w:t>
            </w:r>
            <w:r>
              <w:t>4% each</w:t>
            </w:r>
          </w:p>
        </w:tc>
        <w:tc>
          <w:tcPr>
            <w:tcW w:w="1984" w:type="dxa"/>
          </w:tcPr>
          <w:p w:rsidR="00E31281" w:rsidRDefault="00E31281" w:rsidP="005F0162">
            <w:pPr>
              <w:jc w:val="center"/>
            </w:pPr>
            <w:r>
              <w:t xml:space="preserve">School </w:t>
            </w:r>
          </w:p>
        </w:tc>
        <w:tc>
          <w:tcPr>
            <w:tcW w:w="2126" w:type="dxa"/>
          </w:tcPr>
          <w:p w:rsidR="00E31281" w:rsidRDefault="00E31281" w:rsidP="005F0162">
            <w:pPr>
              <w:jc w:val="center"/>
            </w:pPr>
            <w:r>
              <w:t xml:space="preserve">TSDC* Average </w:t>
            </w:r>
          </w:p>
        </w:tc>
        <w:tc>
          <w:tcPr>
            <w:tcW w:w="1985" w:type="dxa"/>
          </w:tcPr>
          <w:p w:rsidR="00E31281" w:rsidRDefault="00E31281" w:rsidP="005F0162">
            <w:pPr>
              <w:jc w:val="center"/>
            </w:pPr>
            <w:r>
              <w:t xml:space="preserve">National Average </w:t>
            </w:r>
          </w:p>
        </w:tc>
      </w:tr>
      <w:tr w:rsidR="00503968" w:rsidTr="00E31281">
        <w:tc>
          <w:tcPr>
            <w:tcW w:w="3687" w:type="dxa"/>
          </w:tcPr>
          <w:p w:rsidR="00503968" w:rsidRDefault="00503968" w:rsidP="00503968">
            <w:pPr>
              <w:jc w:val="center"/>
            </w:pPr>
            <w:r>
              <w:t xml:space="preserve">Reading </w:t>
            </w:r>
          </w:p>
        </w:tc>
        <w:tc>
          <w:tcPr>
            <w:tcW w:w="1984" w:type="dxa"/>
          </w:tcPr>
          <w:p w:rsidR="00503968" w:rsidRDefault="00503968" w:rsidP="00503968">
            <w:pPr>
              <w:jc w:val="center"/>
            </w:pPr>
            <w:r>
              <w:t>91%</w:t>
            </w:r>
          </w:p>
        </w:tc>
        <w:tc>
          <w:tcPr>
            <w:tcW w:w="2126" w:type="dxa"/>
          </w:tcPr>
          <w:p w:rsidR="00503968" w:rsidRDefault="00503968" w:rsidP="00503968">
            <w:pPr>
              <w:jc w:val="center"/>
            </w:pPr>
            <w:r>
              <w:t>75%</w:t>
            </w:r>
          </w:p>
        </w:tc>
        <w:tc>
          <w:tcPr>
            <w:tcW w:w="1985" w:type="dxa"/>
          </w:tcPr>
          <w:p w:rsidR="00503968" w:rsidRDefault="00503968" w:rsidP="00503968">
            <w:pPr>
              <w:jc w:val="center"/>
            </w:pPr>
            <w:r>
              <w:t>74%</w:t>
            </w:r>
          </w:p>
        </w:tc>
      </w:tr>
      <w:tr w:rsidR="00503968" w:rsidTr="00E31281">
        <w:tc>
          <w:tcPr>
            <w:tcW w:w="3687" w:type="dxa"/>
          </w:tcPr>
          <w:p w:rsidR="00503968" w:rsidRDefault="00503968" w:rsidP="00503968">
            <w:pPr>
              <w:jc w:val="center"/>
            </w:pPr>
            <w:r>
              <w:t xml:space="preserve">Writing  </w:t>
            </w:r>
          </w:p>
        </w:tc>
        <w:tc>
          <w:tcPr>
            <w:tcW w:w="1984" w:type="dxa"/>
          </w:tcPr>
          <w:p w:rsidR="00503968" w:rsidRDefault="00503968" w:rsidP="00503968">
            <w:pPr>
              <w:jc w:val="center"/>
            </w:pPr>
            <w:r>
              <w:t>91%</w:t>
            </w:r>
          </w:p>
        </w:tc>
        <w:tc>
          <w:tcPr>
            <w:tcW w:w="2126" w:type="dxa"/>
          </w:tcPr>
          <w:p w:rsidR="00503968" w:rsidRDefault="00503968" w:rsidP="00503968">
            <w:pPr>
              <w:jc w:val="center"/>
            </w:pPr>
            <w:r>
              <w:t>74%</w:t>
            </w:r>
          </w:p>
        </w:tc>
        <w:tc>
          <w:tcPr>
            <w:tcW w:w="1985" w:type="dxa"/>
          </w:tcPr>
          <w:p w:rsidR="00503968" w:rsidRDefault="00503968" w:rsidP="00503968">
            <w:pPr>
              <w:jc w:val="center"/>
            </w:pPr>
            <w:r>
              <w:t>72%</w:t>
            </w:r>
          </w:p>
        </w:tc>
      </w:tr>
      <w:tr w:rsidR="00503968" w:rsidTr="00E31281">
        <w:tc>
          <w:tcPr>
            <w:tcW w:w="3687" w:type="dxa"/>
          </w:tcPr>
          <w:p w:rsidR="00503968" w:rsidRDefault="00503968" w:rsidP="00503968">
            <w:pPr>
              <w:jc w:val="center"/>
            </w:pPr>
            <w:r>
              <w:t xml:space="preserve">Maths </w:t>
            </w:r>
          </w:p>
        </w:tc>
        <w:tc>
          <w:tcPr>
            <w:tcW w:w="1984" w:type="dxa"/>
          </w:tcPr>
          <w:p w:rsidR="00503968" w:rsidRDefault="00503968" w:rsidP="00503968">
            <w:pPr>
              <w:jc w:val="center"/>
            </w:pPr>
            <w:r>
              <w:t>100%</w:t>
            </w:r>
          </w:p>
        </w:tc>
        <w:tc>
          <w:tcPr>
            <w:tcW w:w="2126" w:type="dxa"/>
          </w:tcPr>
          <w:p w:rsidR="00503968" w:rsidRDefault="00503968" w:rsidP="00503968">
            <w:pPr>
              <w:jc w:val="center"/>
            </w:pPr>
            <w:r>
              <w:t>75%</w:t>
            </w:r>
          </w:p>
        </w:tc>
        <w:tc>
          <w:tcPr>
            <w:tcW w:w="1985" w:type="dxa"/>
          </w:tcPr>
          <w:p w:rsidR="00503968" w:rsidRDefault="00503968" w:rsidP="00503968">
            <w:pPr>
              <w:jc w:val="center"/>
            </w:pPr>
            <w:r>
              <w:t>73%</w:t>
            </w:r>
          </w:p>
        </w:tc>
      </w:tr>
      <w:tr w:rsidR="00503968" w:rsidTr="00E31281">
        <w:tc>
          <w:tcPr>
            <w:tcW w:w="3687" w:type="dxa"/>
          </w:tcPr>
          <w:p w:rsidR="00503968" w:rsidRDefault="00503968" w:rsidP="00503968">
            <w:pPr>
              <w:jc w:val="center"/>
            </w:pPr>
            <w:r>
              <w:t xml:space="preserve">Spelling, punctuation and grammar </w:t>
            </w:r>
          </w:p>
        </w:tc>
        <w:tc>
          <w:tcPr>
            <w:tcW w:w="1984" w:type="dxa"/>
          </w:tcPr>
          <w:p w:rsidR="00503968" w:rsidRDefault="00503968" w:rsidP="00503968">
            <w:pPr>
              <w:jc w:val="center"/>
            </w:pPr>
            <w:r>
              <w:t>86%</w:t>
            </w:r>
          </w:p>
        </w:tc>
        <w:tc>
          <w:tcPr>
            <w:tcW w:w="2126" w:type="dxa"/>
          </w:tcPr>
          <w:p w:rsidR="00503968" w:rsidRDefault="00503968" w:rsidP="00503968">
            <w:pPr>
              <w:jc w:val="center"/>
            </w:pPr>
            <w:r>
              <w:t>73%</w:t>
            </w:r>
          </w:p>
        </w:tc>
        <w:tc>
          <w:tcPr>
            <w:tcW w:w="1985" w:type="dxa"/>
          </w:tcPr>
          <w:p w:rsidR="00503968" w:rsidRDefault="00503968" w:rsidP="00503968">
            <w:pPr>
              <w:jc w:val="center"/>
            </w:pPr>
            <w:r>
              <w:t>72%</w:t>
            </w:r>
          </w:p>
        </w:tc>
      </w:tr>
      <w:tr w:rsidR="00503968" w:rsidTr="00E31281">
        <w:tc>
          <w:tcPr>
            <w:tcW w:w="3687" w:type="dxa"/>
          </w:tcPr>
          <w:p w:rsidR="00503968" w:rsidRDefault="00503968" w:rsidP="00503968">
            <w:pPr>
              <w:jc w:val="center"/>
            </w:pPr>
            <w:r>
              <w:t xml:space="preserve">Combined Reading, Writing and Maths </w:t>
            </w:r>
          </w:p>
        </w:tc>
        <w:tc>
          <w:tcPr>
            <w:tcW w:w="1984" w:type="dxa"/>
          </w:tcPr>
          <w:p w:rsidR="00503968" w:rsidRDefault="00503968" w:rsidP="00503968">
            <w:pPr>
              <w:jc w:val="center"/>
            </w:pPr>
            <w:r>
              <w:t>91%</w:t>
            </w:r>
          </w:p>
        </w:tc>
        <w:tc>
          <w:tcPr>
            <w:tcW w:w="2126" w:type="dxa"/>
          </w:tcPr>
          <w:p w:rsidR="00503968" w:rsidRDefault="00503968" w:rsidP="00503968">
            <w:pPr>
              <w:jc w:val="center"/>
            </w:pPr>
            <w:r>
              <w:t>63%</w:t>
            </w:r>
          </w:p>
        </w:tc>
        <w:tc>
          <w:tcPr>
            <w:tcW w:w="1985" w:type="dxa"/>
          </w:tcPr>
          <w:p w:rsidR="00503968" w:rsidRDefault="00503968" w:rsidP="00503968">
            <w:pPr>
              <w:jc w:val="center"/>
            </w:pPr>
            <w:r>
              <w:t>61%</w:t>
            </w:r>
          </w:p>
        </w:tc>
      </w:tr>
    </w:tbl>
    <w:p w:rsidR="00E31281" w:rsidRDefault="00E31281" w:rsidP="00E31281">
      <w:pPr>
        <w:rPr>
          <w:b/>
          <w:u w:val="single"/>
        </w:rPr>
      </w:pPr>
      <w:r>
        <w:rPr>
          <w:b/>
          <w:u w:val="single"/>
        </w:rPr>
        <w:t xml:space="preserve">Greater Depth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687"/>
        <w:gridCol w:w="1984"/>
        <w:gridCol w:w="2126"/>
        <w:gridCol w:w="1985"/>
      </w:tblGrid>
      <w:tr w:rsidR="00E31281" w:rsidTr="00E31281">
        <w:tc>
          <w:tcPr>
            <w:tcW w:w="3687" w:type="dxa"/>
          </w:tcPr>
          <w:p w:rsidR="00E31281" w:rsidRDefault="009F5532" w:rsidP="005F0162">
            <w:pPr>
              <w:jc w:val="center"/>
            </w:pPr>
            <w:r>
              <w:t>Number in cohort 23 = 4.34% each</w:t>
            </w:r>
          </w:p>
        </w:tc>
        <w:tc>
          <w:tcPr>
            <w:tcW w:w="1984" w:type="dxa"/>
          </w:tcPr>
          <w:p w:rsidR="00E31281" w:rsidRDefault="00E31281" w:rsidP="005F0162">
            <w:pPr>
              <w:jc w:val="center"/>
            </w:pPr>
            <w:r>
              <w:t xml:space="preserve">School </w:t>
            </w:r>
          </w:p>
        </w:tc>
        <w:tc>
          <w:tcPr>
            <w:tcW w:w="2126" w:type="dxa"/>
          </w:tcPr>
          <w:p w:rsidR="00E31281" w:rsidRDefault="00E31281" w:rsidP="005F0162">
            <w:pPr>
              <w:jc w:val="center"/>
            </w:pPr>
            <w:r>
              <w:t xml:space="preserve">TSDC* Average </w:t>
            </w:r>
          </w:p>
        </w:tc>
        <w:tc>
          <w:tcPr>
            <w:tcW w:w="1985" w:type="dxa"/>
          </w:tcPr>
          <w:p w:rsidR="00E31281" w:rsidRDefault="00E31281" w:rsidP="005F0162">
            <w:pPr>
              <w:jc w:val="center"/>
            </w:pPr>
            <w:r>
              <w:t xml:space="preserve">National Average </w:t>
            </w:r>
          </w:p>
        </w:tc>
      </w:tr>
      <w:tr w:rsidR="00503968" w:rsidTr="00E31281">
        <w:tc>
          <w:tcPr>
            <w:tcW w:w="3687" w:type="dxa"/>
          </w:tcPr>
          <w:p w:rsidR="00503968" w:rsidRDefault="00503968" w:rsidP="00503968">
            <w:pPr>
              <w:jc w:val="center"/>
            </w:pPr>
            <w:r>
              <w:t xml:space="preserve">Reading </w:t>
            </w:r>
          </w:p>
        </w:tc>
        <w:tc>
          <w:tcPr>
            <w:tcW w:w="1984" w:type="dxa"/>
          </w:tcPr>
          <w:p w:rsidR="00503968" w:rsidRDefault="00503968" w:rsidP="00503968">
            <w:pPr>
              <w:jc w:val="center"/>
            </w:pPr>
            <w:r>
              <w:t>30%</w:t>
            </w:r>
          </w:p>
        </w:tc>
        <w:tc>
          <w:tcPr>
            <w:tcW w:w="2126" w:type="dxa"/>
          </w:tcPr>
          <w:p w:rsidR="00503968" w:rsidRDefault="00503968" w:rsidP="00503968">
            <w:pPr>
              <w:jc w:val="center"/>
            </w:pPr>
            <w:r>
              <w:t>27%</w:t>
            </w:r>
          </w:p>
        </w:tc>
        <w:tc>
          <w:tcPr>
            <w:tcW w:w="1985" w:type="dxa"/>
          </w:tcPr>
          <w:p w:rsidR="00503968" w:rsidRDefault="00503968" w:rsidP="00503968">
            <w:pPr>
              <w:jc w:val="center"/>
            </w:pPr>
            <w:r>
              <w:t>28%</w:t>
            </w:r>
          </w:p>
        </w:tc>
      </w:tr>
      <w:tr w:rsidR="00503968" w:rsidTr="00E31281">
        <w:tc>
          <w:tcPr>
            <w:tcW w:w="3687" w:type="dxa"/>
          </w:tcPr>
          <w:p w:rsidR="00503968" w:rsidRDefault="00503968" w:rsidP="00503968">
            <w:pPr>
              <w:jc w:val="center"/>
            </w:pPr>
            <w:r>
              <w:t xml:space="preserve">Writing  </w:t>
            </w:r>
          </w:p>
        </w:tc>
        <w:tc>
          <w:tcPr>
            <w:tcW w:w="1984" w:type="dxa"/>
          </w:tcPr>
          <w:p w:rsidR="00503968" w:rsidRDefault="00503968" w:rsidP="00503968">
            <w:pPr>
              <w:jc w:val="center"/>
            </w:pPr>
            <w:r>
              <w:t>34%</w:t>
            </w:r>
          </w:p>
        </w:tc>
        <w:tc>
          <w:tcPr>
            <w:tcW w:w="2126" w:type="dxa"/>
          </w:tcPr>
          <w:p w:rsidR="00503968" w:rsidRDefault="00503968" w:rsidP="00503968">
            <w:pPr>
              <w:jc w:val="center"/>
            </w:pPr>
            <w:r>
              <w:t>14%</w:t>
            </w:r>
          </w:p>
        </w:tc>
        <w:tc>
          <w:tcPr>
            <w:tcW w:w="1985" w:type="dxa"/>
          </w:tcPr>
          <w:p w:rsidR="00503968" w:rsidRDefault="00503968" w:rsidP="00503968">
            <w:pPr>
              <w:jc w:val="center"/>
            </w:pPr>
            <w:r>
              <w:t>13%</w:t>
            </w:r>
          </w:p>
        </w:tc>
      </w:tr>
      <w:tr w:rsidR="00503968" w:rsidTr="00E31281">
        <w:tc>
          <w:tcPr>
            <w:tcW w:w="3687" w:type="dxa"/>
          </w:tcPr>
          <w:p w:rsidR="00503968" w:rsidRDefault="00503968" w:rsidP="00503968">
            <w:pPr>
              <w:jc w:val="center"/>
            </w:pPr>
            <w:r>
              <w:t xml:space="preserve">Maths </w:t>
            </w:r>
          </w:p>
        </w:tc>
        <w:tc>
          <w:tcPr>
            <w:tcW w:w="1984" w:type="dxa"/>
          </w:tcPr>
          <w:p w:rsidR="00503968" w:rsidRDefault="00503968" w:rsidP="00503968">
            <w:pPr>
              <w:jc w:val="center"/>
            </w:pPr>
            <w:r>
              <w:t>26%</w:t>
            </w:r>
          </w:p>
        </w:tc>
        <w:tc>
          <w:tcPr>
            <w:tcW w:w="2126" w:type="dxa"/>
          </w:tcPr>
          <w:p w:rsidR="00503968" w:rsidRDefault="00503968" w:rsidP="00503968">
            <w:pPr>
              <w:jc w:val="center"/>
            </w:pPr>
            <w:r>
              <w:t>22%</w:t>
            </w:r>
          </w:p>
        </w:tc>
        <w:tc>
          <w:tcPr>
            <w:tcW w:w="1985" w:type="dxa"/>
          </w:tcPr>
          <w:p w:rsidR="00503968" w:rsidRDefault="00503968" w:rsidP="00503968">
            <w:pPr>
              <w:jc w:val="center"/>
            </w:pPr>
            <w:r>
              <w:t>24%</w:t>
            </w:r>
          </w:p>
        </w:tc>
      </w:tr>
      <w:tr w:rsidR="00503968" w:rsidTr="00E31281">
        <w:tc>
          <w:tcPr>
            <w:tcW w:w="3687" w:type="dxa"/>
          </w:tcPr>
          <w:p w:rsidR="00503968" w:rsidRDefault="00503968" w:rsidP="00503968">
            <w:pPr>
              <w:jc w:val="center"/>
            </w:pPr>
            <w:r>
              <w:t xml:space="preserve">Spelling, punctuation and grammar </w:t>
            </w:r>
          </w:p>
        </w:tc>
        <w:tc>
          <w:tcPr>
            <w:tcW w:w="1984" w:type="dxa"/>
          </w:tcPr>
          <w:p w:rsidR="00503968" w:rsidRDefault="00503968" w:rsidP="00503968">
            <w:pPr>
              <w:jc w:val="center"/>
            </w:pPr>
            <w:r>
              <w:t>34%</w:t>
            </w:r>
          </w:p>
        </w:tc>
        <w:tc>
          <w:tcPr>
            <w:tcW w:w="2126" w:type="dxa"/>
          </w:tcPr>
          <w:p w:rsidR="00503968" w:rsidRDefault="00503968" w:rsidP="00503968">
            <w:pPr>
              <w:jc w:val="center"/>
            </w:pPr>
            <w:r>
              <w:t>29%</w:t>
            </w:r>
          </w:p>
        </w:tc>
        <w:tc>
          <w:tcPr>
            <w:tcW w:w="1985" w:type="dxa"/>
          </w:tcPr>
          <w:p w:rsidR="00503968" w:rsidRDefault="00503968" w:rsidP="00503968">
            <w:pPr>
              <w:jc w:val="center"/>
            </w:pPr>
            <w:r>
              <w:t>32%</w:t>
            </w:r>
          </w:p>
        </w:tc>
      </w:tr>
      <w:tr w:rsidR="00503968" w:rsidTr="00E31281">
        <w:tc>
          <w:tcPr>
            <w:tcW w:w="3687" w:type="dxa"/>
          </w:tcPr>
          <w:p w:rsidR="00503968" w:rsidRDefault="00503968" w:rsidP="00503968">
            <w:pPr>
              <w:jc w:val="center"/>
            </w:pPr>
            <w:r>
              <w:t xml:space="preserve">Combined Reading, Writing and Maths </w:t>
            </w:r>
          </w:p>
        </w:tc>
        <w:tc>
          <w:tcPr>
            <w:tcW w:w="1984" w:type="dxa"/>
          </w:tcPr>
          <w:p w:rsidR="00503968" w:rsidRDefault="00503968" w:rsidP="00503968">
            <w:pPr>
              <w:jc w:val="center"/>
            </w:pPr>
            <w:r>
              <w:t>13%</w:t>
            </w:r>
          </w:p>
        </w:tc>
        <w:tc>
          <w:tcPr>
            <w:tcW w:w="2126" w:type="dxa"/>
          </w:tcPr>
          <w:p w:rsidR="00503968" w:rsidRDefault="00503968" w:rsidP="00503968">
            <w:pPr>
              <w:jc w:val="center"/>
            </w:pPr>
            <w:r>
              <w:t>8%</w:t>
            </w:r>
          </w:p>
        </w:tc>
        <w:tc>
          <w:tcPr>
            <w:tcW w:w="1985" w:type="dxa"/>
          </w:tcPr>
          <w:p w:rsidR="00503968" w:rsidRDefault="00503968" w:rsidP="00503968">
            <w:pPr>
              <w:jc w:val="center"/>
            </w:pPr>
            <w:r>
              <w:t>8%</w:t>
            </w:r>
          </w:p>
        </w:tc>
      </w:tr>
    </w:tbl>
    <w:p w:rsidR="002504DB" w:rsidRDefault="002504DB" w:rsidP="007C4C55"/>
    <w:p w:rsidR="007C4C55" w:rsidRDefault="007C4C55" w:rsidP="007C4C55">
      <w:r>
        <w:t xml:space="preserve">*TSDC – The school data company </w:t>
      </w:r>
    </w:p>
    <w:sectPr w:rsidR="007C4C55" w:rsidSect="007C4C55">
      <w:pgSz w:w="11906" w:h="16838"/>
      <w:pgMar w:top="1440" w:right="1440" w:bottom="1440" w:left="1440" w:header="708" w:footer="708" w:gutter="0"/>
      <w:pgBorders w:offsetFrom="page">
        <w:top w:val="triple" w:sz="12" w:space="24" w:color="70AD47" w:themeColor="accent6"/>
        <w:left w:val="triple" w:sz="12" w:space="24" w:color="70AD47" w:themeColor="accent6"/>
        <w:bottom w:val="triple" w:sz="12" w:space="24" w:color="70AD47" w:themeColor="accent6"/>
        <w:right w:val="triple" w:sz="12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5"/>
    <w:rsid w:val="00125F90"/>
    <w:rsid w:val="001B5088"/>
    <w:rsid w:val="002347B7"/>
    <w:rsid w:val="002504DB"/>
    <w:rsid w:val="00372005"/>
    <w:rsid w:val="00422569"/>
    <w:rsid w:val="00427004"/>
    <w:rsid w:val="00466D7C"/>
    <w:rsid w:val="00503968"/>
    <w:rsid w:val="005C17CB"/>
    <w:rsid w:val="005E71B9"/>
    <w:rsid w:val="00656245"/>
    <w:rsid w:val="00722FB3"/>
    <w:rsid w:val="00782E44"/>
    <w:rsid w:val="007C4C55"/>
    <w:rsid w:val="007D2C05"/>
    <w:rsid w:val="00821B33"/>
    <w:rsid w:val="00894A87"/>
    <w:rsid w:val="009D7BC4"/>
    <w:rsid w:val="009F5532"/>
    <w:rsid w:val="00A470E7"/>
    <w:rsid w:val="00AF59FF"/>
    <w:rsid w:val="00B138A2"/>
    <w:rsid w:val="00B5142C"/>
    <w:rsid w:val="00C079B7"/>
    <w:rsid w:val="00C70CF3"/>
    <w:rsid w:val="00CA26CE"/>
    <w:rsid w:val="00CF27DE"/>
    <w:rsid w:val="00E15224"/>
    <w:rsid w:val="00E31281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D552"/>
  <w15:chartTrackingRefBased/>
  <w15:docId w15:val="{5664E285-B0DB-4275-A8AF-17FF44E5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Sue Richardson</dc:creator>
  <cp:keywords/>
  <dc:description/>
  <cp:lastModifiedBy>Mrs Sue Richardson</cp:lastModifiedBy>
  <cp:revision>5</cp:revision>
  <dcterms:created xsi:type="dcterms:W3CDTF">2024-10-10T12:49:00Z</dcterms:created>
  <dcterms:modified xsi:type="dcterms:W3CDTF">2025-01-14T09:43:00Z</dcterms:modified>
</cp:coreProperties>
</file>